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77777777" w:rsidR="00103DBE" w:rsidRDefault="00103DBE" w:rsidP="006D1DBC">
      <w:pPr>
        <w:tabs>
          <w:tab w:val="left" w:pos="90"/>
          <w:tab w:val="left" w:pos="3736"/>
        </w:tabs>
        <w:spacing w:before="76" w:line="240" w:lineRule="auto"/>
        <w:jc w:val="center"/>
        <w:rPr>
          <w:rFonts w:ascii="Arial" w:hAnsi="Arial" w:cs="Arial"/>
          <w:b/>
          <w:caps/>
          <w:w w:val="110"/>
          <w:sz w:val="24"/>
          <w:szCs w:val="24"/>
        </w:rPr>
      </w:pPr>
      <w:bookmarkStart w:id="0" w:name="_Hlk69193920"/>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6FD7D907"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B86C13">
        <w:rPr>
          <w:rFonts w:ascii="Arial" w:hAnsi="Arial" w:cs="Arial"/>
          <w:w w:val="110"/>
          <w:sz w:val="24"/>
          <w:szCs w:val="24"/>
        </w:rPr>
        <w:t>June 1</w:t>
      </w:r>
      <w:r w:rsidR="00396C08">
        <w:rPr>
          <w:rFonts w:ascii="Arial" w:hAnsi="Arial" w:cs="Arial"/>
          <w:w w:val="110"/>
          <w:sz w:val="24"/>
          <w:szCs w:val="24"/>
        </w:rPr>
        <w:t>6</w:t>
      </w:r>
      <w:r>
        <w:rPr>
          <w:rFonts w:ascii="Arial" w:hAnsi="Arial" w:cs="Arial"/>
          <w:w w:val="110"/>
          <w:sz w:val="24"/>
          <w:szCs w:val="24"/>
        </w:rPr>
        <w:t>, 202</w:t>
      </w:r>
      <w:r w:rsidR="00783AE0">
        <w:rPr>
          <w:rFonts w:ascii="Arial" w:hAnsi="Arial" w:cs="Arial"/>
          <w:w w:val="110"/>
          <w:sz w:val="24"/>
          <w:szCs w:val="24"/>
        </w:rPr>
        <w:t>2</w:t>
      </w:r>
    </w:p>
    <w:p w14:paraId="4544DC92" w14:textId="383F05E3"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B86C13">
        <w:rPr>
          <w:rFonts w:ascii="Arial" w:hAnsi="Arial" w:cs="Arial"/>
          <w:w w:val="110"/>
          <w:sz w:val="24"/>
          <w:szCs w:val="24"/>
        </w:rPr>
        <w:t>June 21</w:t>
      </w:r>
      <w:r w:rsidR="00783AE0">
        <w:rPr>
          <w:rFonts w:ascii="Arial" w:hAnsi="Arial" w:cs="Arial"/>
          <w:w w:val="110"/>
          <w:sz w:val="24"/>
          <w:szCs w:val="24"/>
        </w:rPr>
        <w:t>,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4A889108"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3701FFC2" w14:textId="497B1487" w:rsidR="00AD54D6" w:rsidRDefault="00AD54D6" w:rsidP="00AD54D6">
      <w:pPr>
        <w:pStyle w:val="NormalWeb"/>
        <w:jc w:val="center"/>
      </w:pPr>
      <w:r w:rsidRPr="00AD54D6">
        <w:rPr>
          <w:sz w:val="28"/>
          <w:szCs w:val="28"/>
        </w:rPr>
        <w:t>Join Zoom Meeting</w:t>
      </w:r>
      <w:r>
        <w:t xml:space="preserve"> </w:t>
      </w:r>
      <w:r>
        <w:br/>
      </w:r>
      <w:hyperlink r:id="rId10" w:history="1">
        <w:r>
          <w:rPr>
            <w:rStyle w:val="Hyperlink"/>
          </w:rPr>
          <w:t>https://us06web.zoom.us/j/83432595060?pwd=QmxHdkZUM0JiK3VpaGJGdE1jQW95Zz09</w:t>
        </w:r>
      </w:hyperlink>
    </w:p>
    <w:p w14:paraId="62BD75C3" w14:textId="4C75C51A" w:rsidR="00AD54D6" w:rsidRDefault="00AD54D6" w:rsidP="00AD54D6">
      <w:pPr>
        <w:pStyle w:val="NormalWeb"/>
        <w:jc w:val="center"/>
      </w:pPr>
      <w:r>
        <w:t xml:space="preserve">Meeting ID: 834 3259 5060 </w:t>
      </w:r>
      <w:r>
        <w:br/>
        <w:t xml:space="preserve">Passcode: 552778 </w:t>
      </w:r>
      <w:r>
        <w:br/>
      </w:r>
      <w:r w:rsidRPr="00AD54D6">
        <w:rPr>
          <w:b/>
          <w:bCs/>
        </w:rPr>
        <w:t>One tap mobile</w:t>
      </w:r>
      <w:r>
        <w:t xml:space="preserve"> </w:t>
      </w:r>
      <w:r>
        <w:br/>
        <w:t>+</w:t>
      </w:r>
      <w:proofErr w:type="gramStart"/>
      <w:r>
        <w:t>12532158782,,</w:t>
      </w:r>
      <w:proofErr w:type="gramEnd"/>
      <w:r>
        <w:t xml:space="preserve">83432595060#,,,,*552778# US (Tacoma) </w:t>
      </w:r>
      <w:r>
        <w:br/>
        <w:t xml:space="preserve">+13462487799,,83432595060#,,,,*552778# US </w:t>
      </w:r>
    </w:p>
    <w:p w14:paraId="1CC22FB3" w14:textId="0C91B267" w:rsidR="00D82081" w:rsidRDefault="00AD54D6" w:rsidP="00AD54D6">
      <w:pPr>
        <w:pStyle w:val="NormalWeb"/>
        <w:jc w:val="center"/>
      </w:pPr>
      <w:r w:rsidRPr="00AD54D6">
        <w:rPr>
          <w:b/>
          <w:bCs/>
        </w:rPr>
        <w:t>Dial by your location</w:t>
      </w:r>
      <w:r>
        <w:t xml:space="preserve"> </w:t>
      </w:r>
      <w:r>
        <w:br/>
        <w:t>        +1 253 215 8782 US (</w:t>
      </w:r>
      <w:proofErr w:type="gramStart"/>
      <w:r>
        <w:t>Tacoma)   </w:t>
      </w:r>
      <w:proofErr w:type="gramEnd"/>
      <w:r>
        <w:t> </w:t>
      </w:r>
      <w:r>
        <w:br/>
        <w:t xml:space="preserve">        +1 720 707 2699 US (Denver) </w:t>
      </w:r>
      <w:r>
        <w:br/>
        <w:t>       </w:t>
      </w:r>
      <w:r>
        <w:br/>
        <w:t xml:space="preserve">Meeting ID: 834 3259 5060 </w:t>
      </w:r>
      <w:r>
        <w:br/>
        <w:t xml:space="preserve">Passcode: 552778 </w:t>
      </w:r>
      <w:r>
        <w:br/>
        <w:t xml:space="preserve">Find your local number: </w:t>
      </w:r>
      <w:hyperlink r:id="rId11" w:history="1">
        <w:r>
          <w:rPr>
            <w:rStyle w:val="Hyperlink"/>
          </w:rPr>
          <w:t>https://us06web.zoom.us/u/kvhasJM2z</w:t>
        </w:r>
      </w:hyperlink>
    </w:p>
    <w:p w14:paraId="0F7E3A92" w14:textId="1796E041" w:rsidR="001B1E7E" w:rsidRPr="001B1E7E" w:rsidRDefault="001B1E7E" w:rsidP="00280044">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p>
    <w:p w14:paraId="470773C4" w14:textId="77777777" w:rsidR="0025606A" w:rsidRDefault="0025606A" w:rsidP="00103DBE">
      <w:pPr>
        <w:spacing w:after="0" w:line="240" w:lineRule="auto"/>
        <w:contextualSpacing/>
        <w:jc w:val="both"/>
        <w:rPr>
          <w:rFonts w:ascii="Arial" w:hAnsi="Arial" w:cs="Arial"/>
          <w:color w:val="000000"/>
          <w:sz w:val="20"/>
          <w:szCs w:val="20"/>
        </w:rPr>
      </w:pPr>
    </w:p>
    <w:p w14:paraId="374160F9" w14:textId="6E1C268D" w:rsidR="001471DB" w:rsidRDefault="00205217" w:rsidP="005A7543">
      <w:pPr>
        <w:spacing w:after="0" w:line="240" w:lineRule="auto"/>
        <w:ind w:left="720" w:hanging="90"/>
        <w:contextualSpacing/>
        <w:jc w:val="center"/>
        <w:rPr>
          <w:rFonts w:ascii="Arial" w:hAnsi="Arial" w:cs="Arial"/>
          <w:b/>
          <w:bCs/>
          <w:color w:val="000000"/>
        </w:rPr>
      </w:pPr>
      <w:r w:rsidRPr="005A7543">
        <w:rPr>
          <w:rFonts w:ascii="Arial" w:hAnsi="Arial" w:cs="Arial"/>
          <w:b/>
          <w:bCs/>
          <w:color w:val="000000"/>
        </w:rPr>
        <w:lastRenderedPageBreak/>
        <w:t>Nevada Applied Behavior Analysis Board</w:t>
      </w:r>
    </w:p>
    <w:p w14:paraId="48FFD20E" w14:textId="77777777" w:rsidR="00A2722D" w:rsidRPr="005A7543" w:rsidRDefault="00A2722D" w:rsidP="005A7543">
      <w:pPr>
        <w:spacing w:after="0" w:line="240" w:lineRule="auto"/>
        <w:ind w:left="720" w:hanging="90"/>
        <w:contextualSpacing/>
        <w:jc w:val="center"/>
        <w:rPr>
          <w:rFonts w:ascii="Arial" w:hAnsi="Arial" w:cs="Arial"/>
          <w:b/>
          <w:bCs/>
          <w:color w:val="000000"/>
        </w:rPr>
      </w:pPr>
    </w:p>
    <w:p w14:paraId="705472CB" w14:textId="34791C5F" w:rsidR="00205217" w:rsidRDefault="005A7543" w:rsidP="005A7543">
      <w:pPr>
        <w:spacing w:after="0" w:line="240" w:lineRule="auto"/>
        <w:ind w:left="720" w:hanging="90"/>
        <w:contextualSpacing/>
        <w:jc w:val="center"/>
        <w:rPr>
          <w:rFonts w:ascii="Arial" w:hAnsi="Arial" w:cs="Arial"/>
          <w:b/>
          <w:bCs/>
          <w:color w:val="000000"/>
        </w:rPr>
      </w:pPr>
      <w:r>
        <w:rPr>
          <w:rFonts w:ascii="Arial" w:hAnsi="Arial" w:cs="Arial"/>
          <w:b/>
          <w:bCs/>
          <w:color w:val="000000"/>
        </w:rPr>
        <w:t xml:space="preserve">Board Meeting Agenda     </w:t>
      </w:r>
      <w:r w:rsidR="00B86C13">
        <w:rPr>
          <w:rFonts w:ascii="Arial" w:hAnsi="Arial" w:cs="Arial"/>
          <w:b/>
          <w:bCs/>
          <w:color w:val="000000"/>
        </w:rPr>
        <w:t>June 21</w:t>
      </w:r>
      <w:r w:rsidR="00205217" w:rsidRPr="005A7543">
        <w:rPr>
          <w:rFonts w:ascii="Arial" w:hAnsi="Arial" w:cs="Arial"/>
          <w:b/>
          <w:bCs/>
          <w:color w:val="000000"/>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230DECC5" w14:textId="72895313" w:rsidR="00B81071" w:rsidRPr="00205217" w:rsidRDefault="00B81071" w:rsidP="00205217">
      <w:pPr>
        <w:pStyle w:val="ListParagraph"/>
        <w:numPr>
          <w:ilvl w:val="0"/>
          <w:numId w:val="24"/>
        </w:numPr>
        <w:spacing w:line="240" w:lineRule="auto"/>
        <w:rPr>
          <w:rFonts w:ascii="Arial" w:hAnsi="Arial" w:cs="Arial"/>
        </w:rPr>
      </w:pPr>
      <w:r w:rsidRPr="00205217">
        <w:rPr>
          <w:rFonts w:ascii="Arial" w:eastAsia="Calibri" w:hAnsi="Arial" w:cs="Arial"/>
        </w:rPr>
        <w:t>Call to Order, Roll Call of Members, and Establish Quorum</w:t>
      </w:r>
    </w:p>
    <w:p w14:paraId="6840FE68" w14:textId="77777777" w:rsidR="00B81071" w:rsidRPr="00BA72CF" w:rsidRDefault="00B81071" w:rsidP="00B81071">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0854C5D9" w14:textId="77777777" w:rsidR="00B81071" w:rsidRPr="005A7543" w:rsidRDefault="00B81071" w:rsidP="00B81071">
      <w:pPr>
        <w:pStyle w:val="ListParagraph"/>
        <w:spacing w:line="240" w:lineRule="auto"/>
        <w:rPr>
          <w:rFonts w:ascii="Arial" w:hAnsi="Arial" w:cs="Arial"/>
          <w:sz w:val="20"/>
          <w:szCs w:val="20"/>
        </w:rPr>
      </w:pPr>
      <w:r w:rsidRPr="005A7543">
        <w:rPr>
          <w:rFonts w:ascii="Arial" w:hAnsi="Arial" w:cs="Arial"/>
          <w:sz w:val="20"/>
          <w:szCs w:val="20"/>
        </w:rPr>
        <w:t xml:space="preserve">(No action may be taken upon a matter raised under public comment period unless the matter itself has been specifically included on an agenda as an item. Comments will be limited to three minutes per person.  Persons making comment will be asked to begin by stating their name for the record and to spell their   last name and provide the secretary with written comments.) </w:t>
      </w:r>
    </w:p>
    <w:p w14:paraId="3736C629" w14:textId="77777777" w:rsidR="00B81071" w:rsidRPr="00BA72CF" w:rsidRDefault="00B81071" w:rsidP="00B81071">
      <w:pPr>
        <w:pStyle w:val="ListParagraph"/>
        <w:spacing w:line="240" w:lineRule="auto"/>
        <w:rPr>
          <w:rFonts w:ascii="Arial" w:hAnsi="Arial" w:cs="Arial"/>
        </w:rPr>
      </w:pPr>
    </w:p>
    <w:p w14:paraId="4B5CF2CD" w14:textId="5D174C50"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 xml:space="preserve">Approval of </w:t>
      </w:r>
      <w:r w:rsidR="00B86C13">
        <w:rPr>
          <w:rFonts w:ascii="Arial" w:hAnsi="Arial" w:cs="Arial"/>
        </w:rPr>
        <w:t>M</w:t>
      </w:r>
      <w:r w:rsidR="00AD54D6">
        <w:rPr>
          <w:rFonts w:ascii="Arial" w:hAnsi="Arial" w:cs="Arial"/>
        </w:rPr>
        <w:t>a</w:t>
      </w:r>
      <w:r w:rsidR="00B86C13">
        <w:rPr>
          <w:rFonts w:ascii="Arial" w:hAnsi="Arial" w:cs="Arial"/>
        </w:rPr>
        <w:t>y 17</w:t>
      </w:r>
      <w:r w:rsidR="00F46C8D" w:rsidRPr="00BA72CF">
        <w:rPr>
          <w:rFonts w:ascii="Arial" w:hAnsi="Arial" w:cs="Arial"/>
        </w:rPr>
        <w:t>, 2022</w:t>
      </w:r>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47DB8F7E" w14:textId="77777777" w:rsidR="00B81071" w:rsidRPr="00BA72CF" w:rsidRDefault="00B81071" w:rsidP="00B81071">
      <w:pPr>
        <w:pStyle w:val="ListParagraph"/>
        <w:spacing w:line="240" w:lineRule="auto"/>
        <w:ind w:left="360"/>
        <w:rPr>
          <w:rFonts w:ascii="Arial" w:hAnsi="Arial" w:cs="Arial"/>
        </w:rPr>
      </w:pPr>
    </w:p>
    <w:bookmarkEnd w:id="1"/>
    <w:p w14:paraId="0C5D1FC0" w14:textId="453A0704" w:rsidR="004D1389" w:rsidRPr="00AD54D6" w:rsidRDefault="00B81071" w:rsidP="00AD54D6">
      <w:pPr>
        <w:pStyle w:val="ListParagraph"/>
        <w:numPr>
          <w:ilvl w:val="0"/>
          <w:numId w:val="24"/>
        </w:numPr>
        <w:spacing w:line="240" w:lineRule="auto"/>
        <w:rPr>
          <w:rFonts w:ascii="Arial" w:hAnsi="Arial" w:cs="Arial"/>
        </w:rPr>
      </w:pPr>
      <w:r w:rsidRPr="00BA72CF">
        <w:rPr>
          <w:rFonts w:ascii="Arial" w:hAnsi="Arial" w:cs="Arial"/>
        </w:rPr>
        <w:t xml:space="preserve">Executive Director’s Report </w:t>
      </w:r>
      <w:r w:rsidRPr="000B097F">
        <w:rPr>
          <w:rFonts w:ascii="Arial" w:hAnsi="Arial" w:cs="Arial"/>
          <w:sz w:val="18"/>
          <w:szCs w:val="18"/>
        </w:rPr>
        <w:t>(For Possible Action)</w:t>
      </w:r>
    </w:p>
    <w:p w14:paraId="46B7985E" w14:textId="77777777" w:rsidR="004D1389" w:rsidRPr="004D1389" w:rsidRDefault="004D1389" w:rsidP="004D1389">
      <w:pPr>
        <w:pStyle w:val="ListParagraph"/>
        <w:spacing w:line="240" w:lineRule="auto"/>
        <w:ind w:left="360"/>
        <w:rPr>
          <w:rFonts w:ascii="Arial" w:hAnsi="Arial" w:cs="Arial"/>
        </w:rPr>
      </w:pPr>
    </w:p>
    <w:p w14:paraId="5AFE476C" w14:textId="78E3660F" w:rsidR="00B80215" w:rsidRPr="003C5A02" w:rsidRDefault="00B80215" w:rsidP="00B80215">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00C3D22C" w14:textId="77777777" w:rsidR="00B81E92" w:rsidRDefault="003C5A02" w:rsidP="003C5A02">
      <w:pPr>
        <w:pStyle w:val="ListParagraph"/>
        <w:numPr>
          <w:ilvl w:val="1"/>
          <w:numId w:val="26"/>
        </w:numPr>
        <w:spacing w:line="240" w:lineRule="auto"/>
        <w:rPr>
          <w:rFonts w:ascii="Arial" w:hAnsi="Arial" w:cs="Arial"/>
        </w:rPr>
      </w:pPr>
      <w:r>
        <w:rPr>
          <w:rFonts w:ascii="Arial" w:hAnsi="Arial" w:cs="Arial"/>
        </w:rPr>
        <w:t xml:space="preserve">Website </w:t>
      </w:r>
      <w:r w:rsidR="00EF66FD">
        <w:rPr>
          <w:rFonts w:ascii="Arial" w:hAnsi="Arial" w:cs="Arial"/>
        </w:rPr>
        <w:t>update/discussion</w:t>
      </w:r>
    </w:p>
    <w:p w14:paraId="78FD6819" w14:textId="512E876D" w:rsidR="00B81E92" w:rsidRPr="00B86C13" w:rsidRDefault="003C5A02" w:rsidP="00B86C13">
      <w:pPr>
        <w:pStyle w:val="ListParagraph"/>
        <w:numPr>
          <w:ilvl w:val="1"/>
          <w:numId w:val="26"/>
        </w:numPr>
        <w:spacing w:line="240" w:lineRule="auto"/>
        <w:rPr>
          <w:rFonts w:ascii="Arial" w:hAnsi="Arial" w:cs="Arial"/>
        </w:rPr>
      </w:pPr>
      <w:r>
        <w:rPr>
          <w:rFonts w:ascii="Arial" w:hAnsi="Arial" w:cs="Arial"/>
        </w:rPr>
        <w:t>Listserv</w:t>
      </w:r>
      <w:r w:rsidR="00EF66FD">
        <w:rPr>
          <w:rFonts w:ascii="Arial" w:hAnsi="Arial" w:cs="Arial"/>
        </w:rPr>
        <w:t xml:space="preserve"> update/discussion</w:t>
      </w:r>
      <w:r w:rsidR="00B81E92">
        <w:rPr>
          <w:rFonts w:ascii="Arial" w:hAnsi="Arial" w:cs="Arial"/>
        </w:rPr>
        <w:t xml:space="preserve"> </w:t>
      </w:r>
    </w:p>
    <w:p w14:paraId="739366EE" w14:textId="77777777" w:rsidR="00644B83" w:rsidRPr="00BA5B4A" w:rsidRDefault="00644B83" w:rsidP="00644B83">
      <w:pPr>
        <w:pStyle w:val="ListParagraph"/>
        <w:spacing w:line="240" w:lineRule="auto"/>
        <w:ind w:left="2070"/>
        <w:rPr>
          <w:rFonts w:ascii="Arial" w:hAnsi="Arial" w:cs="Arial"/>
        </w:rPr>
      </w:pPr>
    </w:p>
    <w:p w14:paraId="4950D2D1" w14:textId="64859DAC" w:rsidR="00B81071" w:rsidRPr="0087593C" w:rsidRDefault="00B81071" w:rsidP="00B81071">
      <w:pPr>
        <w:pStyle w:val="ListParagraph"/>
        <w:numPr>
          <w:ilvl w:val="0"/>
          <w:numId w:val="24"/>
        </w:numPr>
        <w:spacing w:line="240" w:lineRule="auto"/>
        <w:rPr>
          <w:rFonts w:ascii="Arial" w:hAnsi="Arial" w:cs="Arial"/>
        </w:rPr>
      </w:pPr>
      <w:r w:rsidRPr="00BA72CF">
        <w:rPr>
          <w:rFonts w:ascii="Arial" w:hAnsi="Arial" w:cs="Arial"/>
        </w:rPr>
        <w:t>Financial Update</w:t>
      </w:r>
      <w:r w:rsidR="00F37FAC" w:rsidRPr="00BA72CF">
        <w:rPr>
          <w:rFonts w:ascii="Arial" w:hAnsi="Arial" w:cs="Arial"/>
        </w:rPr>
        <w:t xml:space="preserve"> </w:t>
      </w:r>
      <w:r w:rsidR="00F37FAC" w:rsidRPr="000B097F">
        <w:rPr>
          <w:rFonts w:ascii="Arial" w:hAnsi="Arial" w:cs="Arial"/>
          <w:sz w:val="18"/>
          <w:szCs w:val="18"/>
        </w:rPr>
        <w:t>(For Possible Actio</w:t>
      </w:r>
      <w:r w:rsidR="0087593C">
        <w:rPr>
          <w:rFonts w:ascii="Arial" w:hAnsi="Arial" w:cs="Arial"/>
          <w:sz w:val="18"/>
          <w:szCs w:val="18"/>
        </w:rPr>
        <w:t>n)</w:t>
      </w:r>
    </w:p>
    <w:p w14:paraId="261E398A" w14:textId="07E8D372" w:rsidR="0087593C" w:rsidRPr="00B86C13" w:rsidRDefault="00AD54D6" w:rsidP="00B86C13">
      <w:pPr>
        <w:pStyle w:val="ListParagraph"/>
        <w:numPr>
          <w:ilvl w:val="0"/>
          <w:numId w:val="30"/>
        </w:numPr>
        <w:spacing w:line="240" w:lineRule="auto"/>
        <w:rPr>
          <w:rFonts w:ascii="Arial" w:hAnsi="Arial" w:cs="Arial"/>
        </w:rPr>
      </w:pPr>
      <w:r>
        <w:rPr>
          <w:rFonts w:ascii="Arial" w:hAnsi="Arial" w:cs="Arial"/>
        </w:rPr>
        <w:t>May Financial Information</w:t>
      </w:r>
      <w:r w:rsidR="00BA5B4A">
        <w:rPr>
          <w:rFonts w:ascii="Arial" w:hAnsi="Arial" w:cs="Arial"/>
        </w:rPr>
        <w:t xml:space="preserve"> </w:t>
      </w:r>
    </w:p>
    <w:p w14:paraId="612A374B" w14:textId="3BF6039A" w:rsidR="00644B83" w:rsidRPr="0087593C" w:rsidRDefault="00644B83" w:rsidP="0087593C">
      <w:pPr>
        <w:pStyle w:val="ListParagraph"/>
        <w:numPr>
          <w:ilvl w:val="0"/>
          <w:numId w:val="30"/>
        </w:numPr>
        <w:spacing w:line="240" w:lineRule="auto"/>
        <w:rPr>
          <w:rFonts w:ascii="Arial" w:hAnsi="Arial" w:cs="Arial"/>
        </w:rPr>
      </w:pPr>
      <w:r>
        <w:rPr>
          <w:rFonts w:ascii="Arial" w:hAnsi="Arial" w:cs="Arial"/>
        </w:rPr>
        <w:t>2022-23 Budget discussion</w:t>
      </w:r>
    </w:p>
    <w:p w14:paraId="02A24B69" w14:textId="77777777" w:rsidR="00DC151F" w:rsidRPr="00DC151F" w:rsidRDefault="00DC151F" w:rsidP="00DC151F">
      <w:pPr>
        <w:pStyle w:val="ListParagraph"/>
        <w:spacing w:line="240" w:lineRule="auto"/>
        <w:ind w:left="1080"/>
        <w:rPr>
          <w:rFonts w:ascii="Arial" w:hAnsi="Arial" w:cs="Arial"/>
        </w:rPr>
      </w:pPr>
    </w:p>
    <w:p w14:paraId="7532EE0C"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Complaint Status Update</w:t>
      </w:r>
    </w:p>
    <w:p w14:paraId="3DE34B7B" w14:textId="77777777" w:rsidR="00B81071" w:rsidRPr="00BA72CF" w:rsidRDefault="00B81071" w:rsidP="00B81071">
      <w:pPr>
        <w:pStyle w:val="ListParagraph"/>
        <w:rPr>
          <w:rFonts w:ascii="Arial" w:hAnsi="Arial" w:cs="Arial"/>
        </w:rPr>
      </w:pPr>
    </w:p>
    <w:p w14:paraId="53D370BE"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p>
    <w:p w14:paraId="19542453" w14:textId="47D95A50" w:rsidR="00B81071" w:rsidRPr="000B097F" w:rsidRDefault="00B81071" w:rsidP="00B80215">
      <w:pPr>
        <w:pStyle w:val="ListParagraph"/>
        <w:tabs>
          <w:tab w:val="left" w:pos="360"/>
        </w:tabs>
        <w:spacing w:after="0" w:line="240" w:lineRule="auto"/>
        <w:ind w:left="360"/>
        <w:rPr>
          <w:rFonts w:ascii="Arial" w:hAnsi="Arial" w:cs="Arial"/>
          <w:sz w:val="18"/>
          <w:szCs w:val="18"/>
        </w:rPr>
      </w:pPr>
      <w:r w:rsidRPr="000B097F">
        <w:rPr>
          <w:rFonts w:ascii="Arial" w:hAnsi="Arial" w:cs="Arial"/>
          <w:sz w:val="18"/>
          <w:szCs w:val="18"/>
        </w:rPr>
        <w:t>(For Possible Action)</w:t>
      </w:r>
    </w:p>
    <w:p w14:paraId="660EDD77" w14:textId="39B4E572" w:rsidR="00AD54D6" w:rsidRDefault="00AD54D6" w:rsidP="00B86C13">
      <w:pPr>
        <w:pStyle w:val="ListParagraph"/>
        <w:numPr>
          <w:ilvl w:val="4"/>
          <w:numId w:val="24"/>
        </w:numPr>
        <w:tabs>
          <w:tab w:val="left" w:pos="360"/>
        </w:tabs>
        <w:spacing w:after="0" w:line="240" w:lineRule="auto"/>
        <w:rPr>
          <w:rFonts w:ascii="Arial" w:hAnsi="Arial" w:cs="Arial"/>
        </w:rPr>
      </w:pPr>
      <w:r>
        <w:rPr>
          <w:rFonts w:ascii="Arial" w:hAnsi="Arial" w:cs="Arial"/>
        </w:rPr>
        <w:t>NRS Statutes Codified – NRS 641D</w:t>
      </w:r>
    </w:p>
    <w:p w14:paraId="05ABD568" w14:textId="0A0467CD" w:rsidR="00B86C13" w:rsidRDefault="00B80215" w:rsidP="00B86C13">
      <w:pPr>
        <w:pStyle w:val="ListParagraph"/>
        <w:numPr>
          <w:ilvl w:val="4"/>
          <w:numId w:val="24"/>
        </w:numPr>
        <w:tabs>
          <w:tab w:val="left" w:pos="360"/>
        </w:tabs>
        <w:spacing w:after="0" w:line="240" w:lineRule="auto"/>
        <w:rPr>
          <w:rFonts w:ascii="Arial" w:hAnsi="Arial" w:cs="Arial"/>
        </w:rPr>
      </w:pPr>
      <w:r w:rsidRPr="00BA72CF">
        <w:rPr>
          <w:rFonts w:ascii="Arial" w:hAnsi="Arial" w:cs="Arial"/>
        </w:rPr>
        <w:t>Jurisprudence Exam</w:t>
      </w:r>
    </w:p>
    <w:p w14:paraId="401208C2" w14:textId="5DDC172E"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63304E35" w14:textId="77777777" w:rsidR="00B86C13" w:rsidRPr="00A2722D" w:rsidRDefault="00B86C13" w:rsidP="00B86C13">
      <w:pPr>
        <w:pStyle w:val="Default"/>
        <w:rPr>
          <w:rFonts w:ascii="Arial" w:hAnsi="Arial" w:cs="Arial"/>
          <w:sz w:val="22"/>
          <w:szCs w:val="22"/>
        </w:rPr>
      </w:pP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52177010" w14:textId="77777777" w:rsidR="00B81071" w:rsidRPr="005A7543" w:rsidRDefault="00B81071" w:rsidP="00B81071">
      <w:pPr>
        <w:pStyle w:val="Default"/>
        <w:ind w:left="720"/>
        <w:rPr>
          <w:rFonts w:ascii="Arial" w:hAnsi="Arial" w:cs="Arial"/>
          <w:sz w:val="20"/>
          <w:szCs w:val="20"/>
        </w:rPr>
      </w:pPr>
      <w:r w:rsidRPr="005A7543">
        <w:rPr>
          <w:rFonts w:ascii="Arial" w:hAnsi="Arial" w:cs="Arial"/>
          <w:sz w:val="20"/>
          <w:szCs w:val="20"/>
        </w:rPr>
        <w:t xml:space="preserve">(No action may be taken upon a matter raised under public comment period unless the matter itself has been specifically included on an agenda as an action item. Comments will be limited to three minutes per person. Persons making comment will be asked to begin by stating their name for the record and to spell their last name and provide the secretary with written comments.) </w:t>
      </w:r>
    </w:p>
    <w:p w14:paraId="683300BC" w14:textId="77777777" w:rsidR="00B81071" w:rsidRPr="00BA72CF" w:rsidRDefault="00B81071" w:rsidP="00B81071">
      <w:pPr>
        <w:pStyle w:val="Default"/>
        <w:ind w:left="720"/>
        <w:rPr>
          <w:rFonts w:ascii="Arial" w:hAnsi="Arial" w:cs="Arial"/>
          <w:sz w:val="22"/>
          <w:szCs w:val="22"/>
        </w:rPr>
      </w:pPr>
    </w:p>
    <w:p w14:paraId="07F5F72C" w14:textId="185B7D1C" w:rsidR="00B81071" w:rsidRDefault="00B81071" w:rsidP="00F37FAC">
      <w:pPr>
        <w:pStyle w:val="Default"/>
        <w:numPr>
          <w:ilvl w:val="0"/>
          <w:numId w:val="24"/>
        </w:numPr>
        <w:rPr>
          <w:rFonts w:ascii="Arial" w:hAnsi="Arial" w:cs="Arial"/>
          <w:sz w:val="22"/>
          <w:szCs w:val="22"/>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1779F5"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make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MaeAnne Ave., Suite 1, Reno, NV 89523 or by contacting Wendy Knorr at 775-746-9429, or by email </w:t>
      </w:r>
      <w:hyperlink r:id="rId12"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3"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4"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headerReference w:type="default" r:id="rId15"/>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8AD1" w14:textId="77777777" w:rsidR="001779F5" w:rsidRDefault="001779F5">
      <w:pPr>
        <w:spacing w:after="0" w:line="240" w:lineRule="auto"/>
      </w:pPr>
      <w:r>
        <w:separator/>
      </w:r>
    </w:p>
  </w:endnote>
  <w:endnote w:type="continuationSeparator" w:id="0">
    <w:p w14:paraId="7B82A114" w14:textId="77777777" w:rsidR="001779F5" w:rsidRDefault="0017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235D" w14:textId="77777777" w:rsidR="001779F5" w:rsidRDefault="001779F5">
      <w:pPr>
        <w:spacing w:after="0" w:line="240" w:lineRule="auto"/>
      </w:pPr>
      <w:r>
        <w:separator/>
      </w:r>
    </w:p>
  </w:footnote>
  <w:footnote w:type="continuationSeparator" w:id="0">
    <w:p w14:paraId="34A06CE8" w14:textId="77777777" w:rsidR="001779F5" w:rsidRDefault="00177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E178" w14:textId="77777777" w:rsidR="00944437" w:rsidRDefault="00A339A0" w:rsidP="00944437">
    <w:pPr>
      <w:pStyle w:val="Header"/>
      <w:ind w:left="-1170"/>
    </w:pPr>
    <w:r>
      <w:rPr>
        <w:noProof/>
      </w:rPr>
      <w:drawing>
        <wp:anchor distT="0" distB="0" distL="114300" distR="114300" simplePos="0" relativeHeight="251659264" behindDoc="1" locked="0" layoutInCell="1" allowOverlap="0" wp14:anchorId="3CC41F7A" wp14:editId="4AF86BFB">
          <wp:simplePos x="0" y="0"/>
          <wp:positionH relativeFrom="margin">
            <wp:align>center</wp:align>
          </wp:positionH>
          <wp:positionV relativeFrom="page">
            <wp:posOffset>91440</wp:posOffset>
          </wp:positionV>
          <wp:extent cx="7607808" cy="1389888"/>
          <wp:effectExtent l="0" t="0" r="0" b="1270"/>
          <wp:wrapTight wrapText="bothSides">
            <wp:wrapPolygon edited="0">
              <wp:start x="0" y="0"/>
              <wp:lineTo x="0" y="21324"/>
              <wp:lineTo x="21528" y="21324"/>
              <wp:lineTo x="215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05AC4" w14:textId="77777777" w:rsidR="00944437" w:rsidRDefault="00177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75990"/>
    <w:multiLevelType w:val="hybridMultilevel"/>
    <w:tmpl w:val="003EA8E2"/>
    <w:lvl w:ilvl="0" w:tplc="48461610">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25"/>
  </w:num>
  <w:num w:numId="2" w16cid:durableId="971056972">
    <w:abstractNumId w:val="13"/>
  </w:num>
  <w:num w:numId="3" w16cid:durableId="1070465737">
    <w:abstractNumId w:val="10"/>
  </w:num>
  <w:num w:numId="4" w16cid:durableId="655300483">
    <w:abstractNumId w:val="28"/>
  </w:num>
  <w:num w:numId="5" w16cid:durableId="599335820">
    <w:abstractNumId w:val="14"/>
  </w:num>
  <w:num w:numId="6" w16cid:durableId="2095854933">
    <w:abstractNumId w:val="21"/>
  </w:num>
  <w:num w:numId="7" w16cid:durableId="44719979">
    <w:abstractNumId w:val="23"/>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6"/>
  </w:num>
  <w:num w:numId="19" w16cid:durableId="2054227010">
    <w:abstractNumId w:val="18"/>
  </w:num>
  <w:num w:numId="20" w16cid:durableId="167601145">
    <w:abstractNumId w:val="26"/>
  </w:num>
  <w:num w:numId="21" w16cid:durableId="1451244498">
    <w:abstractNumId w:val="22"/>
  </w:num>
  <w:num w:numId="22" w16cid:durableId="1184827590">
    <w:abstractNumId w:val="12"/>
  </w:num>
  <w:num w:numId="23" w16cid:durableId="471025854">
    <w:abstractNumId w:val="29"/>
  </w:num>
  <w:num w:numId="24" w16cid:durableId="546798081">
    <w:abstractNumId w:val="15"/>
  </w:num>
  <w:num w:numId="25" w16cid:durableId="199098411">
    <w:abstractNumId w:val="27"/>
  </w:num>
  <w:num w:numId="26" w16cid:durableId="563028654">
    <w:abstractNumId w:val="17"/>
  </w:num>
  <w:num w:numId="27" w16cid:durableId="858205768">
    <w:abstractNumId w:val="19"/>
  </w:num>
  <w:num w:numId="28" w16cid:durableId="275648053">
    <w:abstractNumId w:val="20"/>
  </w:num>
  <w:num w:numId="29" w16cid:durableId="282419102">
    <w:abstractNumId w:val="11"/>
  </w:num>
  <w:num w:numId="30" w16cid:durableId="21431893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B097F"/>
    <w:rsid w:val="000D18B6"/>
    <w:rsid w:val="00103DBE"/>
    <w:rsid w:val="001471DB"/>
    <w:rsid w:val="001659E9"/>
    <w:rsid w:val="001779F5"/>
    <w:rsid w:val="001B1E7E"/>
    <w:rsid w:val="00205217"/>
    <w:rsid w:val="002500B3"/>
    <w:rsid w:val="0025606A"/>
    <w:rsid w:val="00277E95"/>
    <w:rsid w:val="00280044"/>
    <w:rsid w:val="002B2046"/>
    <w:rsid w:val="002C3EC9"/>
    <w:rsid w:val="002C5485"/>
    <w:rsid w:val="002E5BF5"/>
    <w:rsid w:val="00331C0A"/>
    <w:rsid w:val="00396C08"/>
    <w:rsid w:val="003A3435"/>
    <w:rsid w:val="003C5A02"/>
    <w:rsid w:val="00405FB2"/>
    <w:rsid w:val="004163C0"/>
    <w:rsid w:val="00481CC3"/>
    <w:rsid w:val="004D1389"/>
    <w:rsid w:val="004D1AAF"/>
    <w:rsid w:val="0053067F"/>
    <w:rsid w:val="005A425C"/>
    <w:rsid w:val="005A6EB2"/>
    <w:rsid w:val="005A7543"/>
    <w:rsid w:val="00644B83"/>
    <w:rsid w:val="00645252"/>
    <w:rsid w:val="00670BD0"/>
    <w:rsid w:val="006D1DBC"/>
    <w:rsid w:val="006D3D74"/>
    <w:rsid w:val="0071289E"/>
    <w:rsid w:val="007155A5"/>
    <w:rsid w:val="00764DF1"/>
    <w:rsid w:val="00767B16"/>
    <w:rsid w:val="0077058A"/>
    <w:rsid w:val="00783AE0"/>
    <w:rsid w:val="007E4024"/>
    <w:rsid w:val="0083569A"/>
    <w:rsid w:val="0087593C"/>
    <w:rsid w:val="00897AEB"/>
    <w:rsid w:val="008A493A"/>
    <w:rsid w:val="008D74E0"/>
    <w:rsid w:val="00980BFB"/>
    <w:rsid w:val="009B6EE9"/>
    <w:rsid w:val="009C4A4F"/>
    <w:rsid w:val="00A06DF8"/>
    <w:rsid w:val="00A2722D"/>
    <w:rsid w:val="00A339A0"/>
    <w:rsid w:val="00A52EB9"/>
    <w:rsid w:val="00A82BA1"/>
    <w:rsid w:val="00A8545C"/>
    <w:rsid w:val="00A9204E"/>
    <w:rsid w:val="00AD54D6"/>
    <w:rsid w:val="00B80215"/>
    <w:rsid w:val="00B81071"/>
    <w:rsid w:val="00B81E92"/>
    <w:rsid w:val="00B86C13"/>
    <w:rsid w:val="00BA5B4A"/>
    <w:rsid w:val="00BA72CF"/>
    <w:rsid w:val="00BC2191"/>
    <w:rsid w:val="00BC777C"/>
    <w:rsid w:val="00C0750D"/>
    <w:rsid w:val="00C36C3C"/>
    <w:rsid w:val="00C67211"/>
    <w:rsid w:val="00D74E96"/>
    <w:rsid w:val="00D82081"/>
    <w:rsid w:val="00DC151F"/>
    <w:rsid w:val="00E305EC"/>
    <w:rsid w:val="00EE3DC0"/>
    <w:rsid w:val="00EF66FD"/>
    <w:rsid w:val="00F1400E"/>
    <w:rsid w:val="00F37FAC"/>
    <w:rsid w:val="00F46C8D"/>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tice.nv.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ecutivedirector@nvababoard.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u/kvhasJM2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s06web.zoom.us/j/83432595060?pwd=QmxHdkZUM0JiK3VpaGJGdE1jQW95Zz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vababoard.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{7064E960-C873-4107-90E3-0B5012916E7C}tf02786999_win32.dotx</Template>
  <TotalTime>5</TotalTime>
  <Pages>1</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Patrick Leytham</cp:lastModifiedBy>
  <cp:revision>3</cp:revision>
  <cp:lastPrinted>2022-05-11T22:39:00Z</cp:lastPrinted>
  <dcterms:created xsi:type="dcterms:W3CDTF">2022-06-16T19:15:00Z</dcterms:created>
  <dcterms:modified xsi:type="dcterms:W3CDTF">2022-06-16T19:15:00Z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